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7F109">
      <w:pPr>
        <w:pStyle w:val="2"/>
        <w:keepNext w:val="0"/>
        <w:keepLines w:val="0"/>
        <w:widowControl/>
        <w:suppressLineNumbers w:val="0"/>
        <w:rPr>
          <w:rFonts w:hint="default" w:ascii="Arial" w:hAnsi="Arial" w:cs="Arial"/>
        </w:rPr>
      </w:pPr>
      <w:r>
        <w:rPr>
          <w:rFonts w:hint="default" w:ascii="Arial" w:hAnsi="Arial" w:cs="Arial"/>
        </w:rPr>
        <w:t>Azərbaycan Yerüstü Nəqliyyat Agentliyinə (AYNA) müraciət</w:t>
      </w:r>
    </w:p>
    <w:p w14:paraId="432AC591">
      <w:pPr>
        <w:pStyle w:val="5"/>
        <w:keepNext w:val="0"/>
        <w:keepLines w:val="0"/>
        <w:widowControl/>
        <w:suppressLineNumbers w:val="0"/>
        <w:rPr>
          <w:rFonts w:hint="default" w:ascii="Arial" w:hAnsi="Arial" w:cs="Arial"/>
        </w:rPr>
      </w:pPr>
      <w:r>
        <w:rPr>
          <w:rStyle w:val="6"/>
          <w:rFonts w:hint="default" w:ascii="Arial" w:hAnsi="Arial" w:cs="Arial"/>
        </w:rPr>
        <w:t>Mövzu: 77-YM-983 dövlət qeydiyyat nişanlı avtomobilin taksi fəaliyyəti, sürücünün sənədləri və “Xan Park”ın fəaliyyətinin araşdırılması barədə</w:t>
      </w:r>
    </w:p>
    <w:p w14:paraId="7B54A9B0">
      <w:pPr>
        <w:pStyle w:val="5"/>
        <w:keepNext w:val="0"/>
        <w:keepLines w:val="0"/>
        <w:widowControl/>
        <w:suppressLineNumbers w:val="0"/>
        <w:rPr>
          <w:rFonts w:hint="default" w:ascii="Arial" w:hAnsi="Arial" w:cs="Arial"/>
        </w:rPr>
      </w:pPr>
      <w:r>
        <w:rPr>
          <w:rFonts w:hint="default" w:ascii="Arial" w:hAnsi="Arial" w:cs="Arial"/>
        </w:rPr>
        <w:t>Azərbaycan Yerüstü Nəqliyyat Agentliyinin rəhbərliyinə</w:t>
      </w:r>
    </w:p>
    <w:p w14:paraId="0B92055D">
      <w:pPr>
        <w:pStyle w:val="5"/>
        <w:keepNext w:val="0"/>
        <w:keepLines w:val="0"/>
        <w:widowControl/>
        <w:suppressLineNumbers w:val="0"/>
        <w:rPr>
          <w:rFonts w:hint="default" w:ascii="Arial" w:hAnsi="Arial" w:cs="Arial"/>
        </w:rPr>
      </w:pPr>
      <w:r>
        <w:rPr>
          <w:rFonts w:hint="default" w:ascii="Arial" w:hAnsi="Arial" w:cs="Arial"/>
        </w:rPr>
        <w:t xml:space="preserve">Mən, </w:t>
      </w:r>
      <w:r>
        <w:rPr>
          <w:rStyle w:val="6"/>
          <w:rFonts w:hint="default" w:ascii="Arial" w:hAnsi="Arial" w:cs="Arial"/>
        </w:rPr>
        <w:t>İmanov Fəri</w:t>
      </w:r>
      <w:bookmarkStart w:id="0" w:name="_GoBack"/>
      <w:bookmarkEnd w:id="0"/>
      <w:r>
        <w:rPr>
          <w:rStyle w:val="6"/>
          <w:rFonts w:hint="default" w:ascii="Arial" w:hAnsi="Arial" w:cs="Arial"/>
        </w:rPr>
        <w:t>d Fəxrəddin oğlu</w:t>
      </w:r>
      <w:r>
        <w:rPr>
          <w:rFonts w:hint="default" w:ascii="Arial" w:hAnsi="Arial" w:cs="Arial"/>
        </w:rPr>
        <w:t>, 14 avqust 2026-cı il tarixində saat 14:30 radələrində Bakı şəhəri Suraxanı rayonu ərazisində, “Beton yol” kimi tanınan yolda, hava limanı istiqamətində baş vermiş yol-nəqliyyat hadisəsi ilə əlaqədar müraciət edirəm.</w:t>
      </w:r>
    </w:p>
    <w:p w14:paraId="75D13548">
      <w:pPr>
        <w:pStyle w:val="5"/>
        <w:keepNext w:val="0"/>
        <w:keepLines w:val="0"/>
        <w:widowControl/>
        <w:suppressLineNumbers w:val="0"/>
        <w:rPr>
          <w:rFonts w:hint="default" w:ascii="Arial" w:hAnsi="Arial" w:cs="Arial"/>
        </w:rPr>
      </w:pPr>
      <w:r>
        <w:rPr>
          <w:rFonts w:hint="default" w:ascii="Arial" w:hAnsi="Arial" w:cs="Arial"/>
        </w:rPr>
        <w:t xml:space="preserve">Hadisə zamanı qanuni əsaslarla başqa sürücüyə – </w:t>
      </w:r>
      <w:r>
        <w:rPr>
          <w:rStyle w:val="6"/>
          <w:rFonts w:hint="default" w:ascii="Arial" w:hAnsi="Arial" w:cs="Arial"/>
        </w:rPr>
        <w:t>Məmmədov Ənvərə</w:t>
      </w:r>
      <w:r>
        <w:rPr>
          <w:rFonts w:hint="default" w:ascii="Arial" w:hAnsi="Arial" w:cs="Arial"/>
        </w:rPr>
        <w:t xml:space="preserve"> idarə etmək üçün verdiyim </w:t>
      </w:r>
      <w:r>
        <w:rPr>
          <w:rStyle w:val="6"/>
          <w:rFonts w:hint="default" w:ascii="Arial" w:hAnsi="Arial" w:cs="Arial"/>
        </w:rPr>
        <w:t>99-VE-738</w:t>
      </w:r>
      <w:r>
        <w:rPr>
          <w:rFonts w:hint="default" w:ascii="Arial" w:hAnsi="Arial" w:cs="Arial"/>
        </w:rPr>
        <w:t xml:space="preserve"> dövlət qeydiyyat nişanlı “Toyota Prius” avtomobilinə arxadan </w:t>
      </w:r>
      <w:r>
        <w:rPr>
          <w:rStyle w:val="6"/>
          <w:rFonts w:hint="default" w:ascii="Arial" w:hAnsi="Arial" w:cs="Arial"/>
        </w:rPr>
        <w:t>77-YM-983</w:t>
      </w:r>
      <w:r>
        <w:rPr>
          <w:rFonts w:hint="default" w:ascii="Arial" w:hAnsi="Arial" w:cs="Arial"/>
        </w:rPr>
        <w:t xml:space="preserve"> dövlət qeydiyyat nişanlı “Chevrolet Cobalt” avtomobili çırpılmışdır.</w:t>
      </w:r>
    </w:p>
    <w:p w14:paraId="25F2F616">
      <w:pPr>
        <w:pStyle w:val="5"/>
        <w:keepNext w:val="0"/>
        <w:keepLines w:val="0"/>
        <w:widowControl/>
        <w:suppressLineNumbers w:val="0"/>
        <w:rPr>
          <w:rFonts w:hint="default" w:ascii="Arial" w:hAnsi="Arial" w:cs="Arial"/>
        </w:rPr>
      </w:pPr>
      <w:r>
        <w:rPr>
          <w:rFonts w:hint="default" w:ascii="Arial" w:hAnsi="Arial" w:cs="Arial"/>
        </w:rPr>
        <w:t xml:space="preserve">Hadisə ilə əlaqədar Bakı Şəhər Dövlət Yol Polisi tərəfindən tərtib edilmiş inzibati xəta protokolunda 77-YM-983 dövlət qeydiyyat nişanlı Chevrolet Cobalt avtomobilini idarə edən şəxs </w:t>
      </w:r>
      <w:r>
        <w:rPr>
          <w:rStyle w:val="6"/>
          <w:rFonts w:hint="default" w:ascii="Arial" w:hAnsi="Arial" w:cs="Arial"/>
        </w:rPr>
        <w:t>Allahverdiyeva Çinarə Vüqar qızı</w:t>
      </w:r>
      <w:r>
        <w:rPr>
          <w:rFonts w:hint="default" w:ascii="Arial" w:hAnsi="Arial" w:cs="Arial"/>
        </w:rPr>
        <w:t xml:space="preserve"> kimi göstərilmişdir.</w:t>
      </w:r>
    </w:p>
    <w:p w14:paraId="65E277CC">
      <w:pPr>
        <w:pStyle w:val="5"/>
        <w:keepNext w:val="0"/>
        <w:keepLines w:val="0"/>
        <w:widowControl/>
        <w:suppressLineNumbers w:val="0"/>
        <w:rPr>
          <w:rFonts w:hint="default" w:ascii="Arial" w:hAnsi="Arial" w:cs="Arial"/>
        </w:rPr>
      </w:pPr>
      <w:r>
        <w:rPr>
          <w:rFonts w:hint="default" w:ascii="Arial" w:hAnsi="Arial" w:cs="Arial"/>
        </w:rPr>
        <w:t xml:space="preserve">Məndə olan məlumatlara əsasən, sözügedən avtomobil taksi fəaliyyəti üçün istifadə edilir və </w:t>
      </w:r>
      <w:r>
        <w:rPr>
          <w:rStyle w:val="6"/>
          <w:rFonts w:hint="default" w:ascii="Arial" w:hAnsi="Arial" w:cs="Arial"/>
        </w:rPr>
        <w:t>“Xan Park”</w:t>
      </w:r>
      <w:r>
        <w:rPr>
          <w:rFonts w:hint="default" w:ascii="Arial" w:hAnsi="Arial" w:cs="Arial"/>
        </w:rPr>
        <w:t xml:space="preserve"> adlı taksi parkına bağlıdır. Parkın fəaliyyətini idarə edən şəxsin </w:t>
      </w:r>
      <w:r>
        <w:rPr>
          <w:rStyle w:val="6"/>
          <w:rFonts w:hint="default" w:ascii="Arial" w:hAnsi="Arial" w:cs="Arial"/>
        </w:rPr>
        <w:t>Vüsal</w:t>
      </w:r>
      <w:r>
        <w:rPr>
          <w:rFonts w:hint="default" w:ascii="Arial" w:hAnsi="Arial" w:cs="Arial"/>
        </w:rPr>
        <w:t xml:space="preserve"> adlı şəxs olduğu bildirilir.</w:t>
      </w:r>
    </w:p>
    <w:p w14:paraId="5AC34E0A">
      <w:pPr>
        <w:pStyle w:val="5"/>
        <w:keepNext w:val="0"/>
        <w:keepLines w:val="0"/>
        <w:widowControl/>
        <w:suppressLineNumbers w:val="0"/>
        <w:rPr>
          <w:rFonts w:hint="default" w:ascii="Arial" w:hAnsi="Arial" w:cs="Arial"/>
        </w:rPr>
      </w:pPr>
      <w:r>
        <w:rPr>
          <w:rFonts w:hint="default" w:ascii="Arial" w:hAnsi="Arial" w:cs="Arial"/>
        </w:rPr>
        <w:t xml:space="preserve">Bununla yanaşı, sürücünün şəxsiyyət məlumatları ilə bağlı ciddi uyğunsuzluq yaranmışdır. Taksi parkı ilə bağlı təqdim edilən məlumatlarda sürücünün </w:t>
      </w:r>
      <w:r>
        <w:rPr>
          <w:rStyle w:val="6"/>
          <w:rFonts w:hint="default" w:ascii="Arial" w:hAnsi="Arial" w:cs="Arial"/>
        </w:rPr>
        <w:t>“Əhmədova Bəhiyyə”</w:t>
      </w:r>
      <w:r>
        <w:rPr>
          <w:rFonts w:hint="default" w:ascii="Arial" w:hAnsi="Arial" w:cs="Arial"/>
        </w:rPr>
        <w:t xml:space="preserve"> adı ilə göstərildiyi, yol polisi tərəfindən tərtib edilmiş rəsmi protokolda isə həmin şəxsin </w:t>
      </w:r>
      <w:r>
        <w:rPr>
          <w:rStyle w:val="6"/>
          <w:rFonts w:hint="default" w:ascii="Arial" w:hAnsi="Arial" w:cs="Arial"/>
        </w:rPr>
        <w:t>Allahverdiyeva Çinarə Vüqar qızı</w:t>
      </w:r>
      <w:r>
        <w:rPr>
          <w:rFonts w:hint="default" w:ascii="Arial" w:hAnsi="Arial" w:cs="Arial"/>
        </w:rPr>
        <w:t xml:space="preserve"> kimi qeyd edildiyi bildirilir.</w:t>
      </w:r>
    </w:p>
    <w:p w14:paraId="5C4FE9DF">
      <w:pPr>
        <w:pStyle w:val="5"/>
        <w:keepNext w:val="0"/>
        <w:keepLines w:val="0"/>
        <w:widowControl/>
        <w:suppressLineNumbers w:val="0"/>
        <w:rPr>
          <w:rFonts w:hint="default" w:ascii="Arial" w:hAnsi="Arial" w:cs="Arial"/>
        </w:rPr>
      </w:pPr>
      <w:r>
        <w:rPr>
          <w:rFonts w:hint="default" w:ascii="Arial" w:hAnsi="Arial" w:cs="Arial"/>
        </w:rPr>
        <w:t>Bu uyğunsuzluğun səbəbinin araşdırılmasını zəruri hesab edirəm.</w:t>
      </w:r>
    </w:p>
    <w:p w14:paraId="0AC7E2C3">
      <w:pPr>
        <w:pStyle w:val="5"/>
        <w:keepNext w:val="0"/>
        <w:keepLines w:val="0"/>
        <w:widowControl/>
        <w:suppressLineNumbers w:val="0"/>
        <w:rPr>
          <w:rFonts w:hint="default" w:ascii="Arial" w:hAnsi="Arial" w:cs="Arial"/>
        </w:rPr>
      </w:pPr>
      <w:r>
        <w:rPr>
          <w:rFonts w:hint="default" w:ascii="Arial" w:hAnsi="Arial" w:cs="Arial"/>
        </w:rPr>
        <w:t>Həmçinin mənə verilmiş məlumatlara əsasən, hadisə zamanı avtomobilin taksi fəaliyyəti ilə bağlı tələb olunan sənədləri və sığorta təminatı ilə əlaqədar problemlər mövcud olub. Hadisə nəticəsində avtomobilimə dəymiş zərərin sığorta vasitəsilə ödənilməməsi məsələsi də bununla əlaqələndirilir.</w:t>
      </w:r>
    </w:p>
    <w:p w14:paraId="70E0F9A4">
      <w:pPr>
        <w:pStyle w:val="5"/>
        <w:keepNext w:val="0"/>
        <w:keepLines w:val="0"/>
        <w:widowControl/>
        <w:suppressLineNumbers w:val="0"/>
        <w:rPr>
          <w:rFonts w:hint="default" w:ascii="Arial" w:hAnsi="Arial" w:cs="Arial"/>
        </w:rPr>
      </w:pPr>
      <w:r>
        <w:rPr>
          <w:rFonts w:hint="default" w:ascii="Arial" w:hAnsi="Arial" w:cs="Arial"/>
        </w:rPr>
        <w:t>“Avtomobil nəqliyyatı haqqında” Azərbaycan Respublikasının Qanunu və taksi minik avtomobilləri ilə sərnişindaşıma fəaliyyətinə dair qüvvədə olan tələblər nəzərə alınmaqla, aşağıdakı məsələlərin AYNA-nın informasiya sistemləri və digər rəsmi məlumat bazaları vasitəsilə araşdırılmasını xahiş edirəm:</w:t>
      </w:r>
    </w:p>
    <w:p w14:paraId="39A7D4A8">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6ECC84EE">
      <w:pPr>
        <w:pStyle w:val="5"/>
        <w:keepNext w:val="0"/>
        <w:keepLines w:val="0"/>
        <w:widowControl/>
        <w:suppressLineNumbers w:val="0"/>
        <w:ind w:left="720"/>
        <w:rPr>
          <w:rFonts w:hint="default" w:ascii="Arial" w:hAnsi="Arial" w:cs="Arial"/>
        </w:rPr>
      </w:pPr>
      <w:r>
        <w:rPr>
          <w:rStyle w:val="6"/>
          <w:rFonts w:hint="default" w:ascii="Arial" w:hAnsi="Arial" w:cs="Arial"/>
        </w:rPr>
        <w:t>77-YM-983</w:t>
      </w:r>
      <w:r>
        <w:rPr>
          <w:rFonts w:hint="default" w:ascii="Arial" w:hAnsi="Arial" w:cs="Arial"/>
        </w:rPr>
        <w:t xml:space="preserve"> dövlət qeydiyyat nişanlı Chevrolet Cobalt avtomobilinin 14.08.2026-cı il tarixində taksi fəaliyyəti göstərmək üçün qüvvədə olan buraxılış kartının olub-olmamasının müəyyən edilməsi;</w:t>
      </w:r>
    </w:p>
    <w:p w14:paraId="2F46285F">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4CB61DA1">
      <w:pPr>
        <w:pStyle w:val="5"/>
        <w:keepNext w:val="0"/>
        <w:keepLines w:val="0"/>
        <w:widowControl/>
        <w:suppressLineNumbers w:val="0"/>
        <w:ind w:left="720"/>
        <w:rPr>
          <w:rFonts w:hint="default" w:ascii="Arial" w:hAnsi="Arial" w:cs="Arial"/>
        </w:rPr>
      </w:pPr>
      <w:r>
        <w:rPr>
          <w:rFonts w:hint="default" w:ascii="Arial" w:hAnsi="Arial" w:cs="Arial"/>
        </w:rPr>
        <w:t>həmin avtomobil üzrə buraxılış vəsiqəsinin hansı hüquqi və ya fiziki şəxsin adına rəsmiləşdirildiyinin müəyyən edilməsi;</w:t>
      </w:r>
    </w:p>
    <w:p w14:paraId="74500092">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036926AD">
      <w:pPr>
        <w:pStyle w:val="5"/>
        <w:keepNext w:val="0"/>
        <w:keepLines w:val="0"/>
        <w:widowControl/>
        <w:suppressLineNumbers w:val="0"/>
        <w:ind w:left="720"/>
        <w:rPr>
          <w:rFonts w:hint="default" w:ascii="Arial" w:hAnsi="Arial" w:cs="Arial"/>
        </w:rPr>
      </w:pPr>
      <w:r>
        <w:rPr>
          <w:rFonts w:hint="default" w:ascii="Arial" w:hAnsi="Arial" w:cs="Arial"/>
        </w:rPr>
        <w:t>avtomobilin “Xan Park” adlı taksi parkına və ya başqa daşıyıcıya bağlı olub-olmamasının yoxlanılması;</w:t>
      </w:r>
    </w:p>
    <w:p w14:paraId="0157DB41">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509A9A31">
      <w:pPr>
        <w:pStyle w:val="5"/>
        <w:keepNext w:val="0"/>
        <w:keepLines w:val="0"/>
        <w:widowControl/>
        <w:suppressLineNumbers w:val="0"/>
        <w:ind w:left="720"/>
        <w:rPr>
          <w:rFonts w:hint="default" w:ascii="Arial" w:hAnsi="Arial" w:cs="Arial"/>
        </w:rPr>
      </w:pPr>
      <w:r>
        <w:rPr>
          <w:rFonts w:hint="default" w:ascii="Arial" w:hAnsi="Arial" w:cs="Arial"/>
        </w:rPr>
        <w:t>“Xan Park” adı altında taksi fəaliyyəti təşkil edən hüquqi və ya fiziki şəxsin AYNA sistemində qeydiyyatının, icazələrinin və qanuni fəaliyyət əsaslarının yoxlanılması;</w:t>
      </w:r>
    </w:p>
    <w:p w14:paraId="12A35DC6">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33336B41">
      <w:pPr>
        <w:pStyle w:val="5"/>
        <w:keepNext w:val="0"/>
        <w:keepLines w:val="0"/>
        <w:widowControl/>
        <w:suppressLineNumbers w:val="0"/>
        <w:ind w:left="720"/>
        <w:rPr>
          <w:rFonts w:hint="default" w:ascii="Arial" w:hAnsi="Arial" w:cs="Arial"/>
        </w:rPr>
      </w:pPr>
      <w:r>
        <w:rPr>
          <w:rFonts w:hint="default" w:ascii="Arial" w:hAnsi="Arial" w:cs="Arial"/>
        </w:rPr>
        <w:t>qəza zamanı avtomobili idarə edən şəxsin taksi minik avtomobili ilə sərnişindaşıma fəaliyyəti üçün qanunvericiliklə tələb olunan hüquq və sənədlərə malik olub-olmamasının yoxlanılması;</w:t>
      </w:r>
    </w:p>
    <w:p w14:paraId="53F99FF4">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458DB7DB">
      <w:pPr>
        <w:pStyle w:val="5"/>
        <w:keepNext w:val="0"/>
        <w:keepLines w:val="0"/>
        <w:widowControl/>
        <w:suppressLineNumbers w:val="0"/>
        <w:ind w:left="720"/>
        <w:rPr>
          <w:rFonts w:hint="default" w:ascii="Arial" w:hAnsi="Arial" w:cs="Arial"/>
        </w:rPr>
      </w:pPr>
      <w:r>
        <w:rPr>
          <w:rFonts w:hint="default" w:ascii="Arial" w:hAnsi="Arial" w:cs="Arial"/>
        </w:rPr>
        <w:t>sürücünün AYNA və taksi parkının sistemlərində hansı ad, soyad və şəxsiyyət məlumatları ilə qeydiyyata alındığının araşdırılması;</w:t>
      </w:r>
    </w:p>
    <w:p w14:paraId="3DE76D3E">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638BB681">
      <w:pPr>
        <w:pStyle w:val="5"/>
        <w:keepNext w:val="0"/>
        <w:keepLines w:val="0"/>
        <w:widowControl/>
        <w:suppressLineNumbers w:val="0"/>
        <w:ind w:left="720"/>
        <w:rPr>
          <w:rFonts w:hint="default" w:ascii="Arial" w:hAnsi="Arial" w:cs="Arial"/>
        </w:rPr>
      </w:pPr>
      <w:r>
        <w:rPr>
          <w:rFonts w:hint="default" w:ascii="Arial" w:hAnsi="Arial" w:cs="Arial"/>
        </w:rPr>
        <w:t>“Əhmədova Bəhiyyə” və “Allahverdiyeva Çinarə Vüqar qızı” məlumatları arasındakı uyğunsuzluğun səbəbinin müəyyən edilməsi;</w:t>
      </w:r>
    </w:p>
    <w:p w14:paraId="73503597">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3DCE4975">
      <w:pPr>
        <w:pStyle w:val="5"/>
        <w:keepNext w:val="0"/>
        <w:keepLines w:val="0"/>
        <w:widowControl/>
        <w:suppressLineNumbers w:val="0"/>
        <w:ind w:left="720"/>
        <w:rPr>
          <w:rFonts w:hint="default" w:ascii="Arial" w:hAnsi="Arial" w:cs="Arial"/>
        </w:rPr>
      </w:pPr>
      <w:r>
        <w:rPr>
          <w:rFonts w:hint="default" w:ascii="Arial" w:hAnsi="Arial" w:cs="Arial"/>
        </w:rPr>
        <w:t>hadisə günü həmin avtomobilin taksi fəaliyyəti çərçivəsində istismarda olub-olmamasının və mümkün olduqda elektron sistemlərdəki müvafiq məlumatların yoxlanılması;</w:t>
      </w:r>
    </w:p>
    <w:p w14:paraId="6ED8C500">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39ED9731">
      <w:pPr>
        <w:pStyle w:val="5"/>
        <w:keepNext w:val="0"/>
        <w:keepLines w:val="0"/>
        <w:widowControl/>
        <w:suppressLineNumbers w:val="0"/>
        <w:ind w:left="720"/>
        <w:rPr>
          <w:rFonts w:hint="default" w:ascii="Arial" w:hAnsi="Arial" w:cs="Arial"/>
        </w:rPr>
      </w:pPr>
      <w:r>
        <w:rPr>
          <w:rFonts w:hint="default" w:ascii="Arial" w:hAnsi="Arial" w:cs="Arial"/>
        </w:rPr>
        <w:t>avtomobilin qanunsuz taksi fəaliyyəti göstərməsi və ya taksi daşımaları ilə bağlı məcburi tələblərin pozulması müəyyən edilərsə, səlahiyyətiniz daxilində qanunla nəzərdə tutulmuş tədbirlərin görülməsi;</w:t>
      </w:r>
    </w:p>
    <w:p w14:paraId="72BB5DA1">
      <w:pPr>
        <w:keepNext w:val="0"/>
        <w:keepLines w:val="0"/>
        <w:widowControl/>
        <w:numPr>
          <w:ilvl w:val="0"/>
          <w:numId w:val="1"/>
        </w:numPr>
        <w:suppressLineNumbers w:val="0"/>
        <w:spacing w:before="0" w:beforeAutospacing="1" w:after="0" w:afterAutospacing="1"/>
        <w:ind w:left="1440" w:hanging="360"/>
        <w:rPr>
          <w:rFonts w:hint="default" w:ascii="Arial" w:hAnsi="Arial" w:cs="Arial"/>
        </w:rPr>
      </w:pPr>
    </w:p>
    <w:p w14:paraId="21785725">
      <w:pPr>
        <w:pStyle w:val="5"/>
        <w:keepNext w:val="0"/>
        <w:keepLines w:val="0"/>
        <w:widowControl/>
        <w:suppressLineNumbers w:val="0"/>
        <w:ind w:left="720"/>
        <w:rPr>
          <w:rFonts w:hint="default" w:ascii="Arial" w:hAnsi="Arial" w:cs="Arial"/>
        </w:rPr>
      </w:pPr>
      <w:r>
        <w:rPr>
          <w:rFonts w:hint="default" w:ascii="Arial" w:hAnsi="Arial" w:cs="Arial"/>
        </w:rPr>
        <w:t>araşdırmanın nəticələri və görülmüş tədbirlər barədə mənə rəsmi yazılı cavab təqdim edilməsi.</w:t>
      </w:r>
    </w:p>
    <w:p w14:paraId="7F99C7DC">
      <w:pPr>
        <w:keepNext w:val="0"/>
        <w:keepLines w:val="0"/>
        <w:widowControl/>
        <w:numPr>
          <w:numId w:val="0"/>
        </w:numPr>
        <w:suppressLineNumbers w:val="0"/>
        <w:spacing w:before="0" w:beforeAutospacing="1" w:after="0" w:afterAutospacing="1"/>
        <w:rPr>
          <w:rFonts w:hint="default" w:ascii="Arial" w:hAnsi="Arial" w:cs="Arial"/>
        </w:rPr>
      </w:pPr>
    </w:p>
    <w:p w14:paraId="3BC7ABD2">
      <w:pPr>
        <w:pStyle w:val="5"/>
        <w:keepNext w:val="0"/>
        <w:keepLines w:val="0"/>
        <w:widowControl/>
        <w:suppressLineNumbers w:val="0"/>
        <w:rPr>
          <w:rFonts w:hint="default" w:ascii="Arial" w:hAnsi="Arial" w:cs="Arial"/>
        </w:rPr>
      </w:pPr>
      <w:r>
        <w:rPr>
          <w:rFonts w:hint="default" w:ascii="Arial" w:hAnsi="Arial" w:cs="Arial"/>
        </w:rPr>
        <w:t>Xüsusilə qeyd edirəm ki, müraciətdə göstərilən halların bir hissəsi mənə təqdim edilmiş məlumatlar və sübutlar əsasında irəli sürülür. Mən hər hansı şəxsin təqsirinin əvvəlcədən müəyyən edilməsini deyil, faktların dövlət informasiya sistemləri və rəsmi sənədlər əsasında obyektiv yoxlanılmasını xahiş edirəm.</w:t>
      </w:r>
    </w:p>
    <w:p w14:paraId="1F48F30E">
      <w:pPr>
        <w:pStyle w:val="5"/>
        <w:keepNext w:val="0"/>
        <w:keepLines w:val="0"/>
        <w:widowControl/>
        <w:suppressLineNumbers w:val="0"/>
        <w:rPr>
          <w:rFonts w:hint="default" w:ascii="Arial" w:hAnsi="Arial" w:cs="Arial"/>
        </w:rPr>
      </w:pPr>
      <w:r>
        <w:rPr>
          <w:rFonts w:hint="default" w:ascii="Arial" w:hAnsi="Arial" w:cs="Arial"/>
        </w:rPr>
        <w:t>Müraciətimə yol-nəqliyyat hadisəsi ilə bağlı inzibati xəta protokolunun surətinin, avtomobilə dəymiş zərəri təsdiqləyən foto və video materialların, mövcud səs yazılarının və digər sənədlərin əlavə edilməsi mümkündür.</w:t>
      </w:r>
    </w:p>
    <w:p w14:paraId="39D63C6B">
      <w:pPr>
        <w:pStyle w:val="5"/>
        <w:keepNext w:val="0"/>
        <w:keepLines w:val="0"/>
        <w:widowControl/>
        <w:suppressLineNumbers w:val="0"/>
        <w:rPr>
          <w:rFonts w:hint="default" w:ascii="Arial" w:hAnsi="Arial" w:cs="Arial"/>
        </w:rPr>
      </w:pPr>
      <w:r>
        <w:rPr>
          <w:rFonts w:hint="default" w:ascii="Arial" w:hAnsi="Arial" w:cs="Arial"/>
        </w:rPr>
        <w:t>“Vətəndaşların müraciətləri haqqında” Azərbaycan Respublikasının Qanununa uyğun olaraq müraciətimin hərtərəfli və obyektiv araşdırılmasını, nəticəsi barədə qanunla müəyyən edilmiş qaydada mənə məlumat verilməsini xahiş edirəm.</w:t>
      </w:r>
    </w:p>
    <w:p w14:paraId="1278BE87">
      <w:pPr>
        <w:pStyle w:val="5"/>
        <w:keepNext w:val="0"/>
        <w:keepLines w:val="0"/>
        <w:widowControl/>
        <w:suppressLineNumbers w:val="0"/>
        <w:rPr>
          <w:rFonts w:hint="default" w:ascii="Arial" w:hAnsi="Arial" w:cs="Arial"/>
        </w:rPr>
      </w:pPr>
      <w:r>
        <w:rPr>
          <w:rStyle w:val="6"/>
          <w:rFonts w:hint="default" w:ascii="Arial" w:hAnsi="Arial" w:cs="Arial"/>
        </w:rPr>
        <w:t>Müraciət edən:</w:t>
      </w:r>
      <w:r>
        <w:rPr>
          <w:rFonts w:hint="default" w:ascii="Arial" w:hAnsi="Arial" w:cs="Arial"/>
        </w:rPr>
        <w:br w:type="textWrapping"/>
      </w:r>
      <w:r>
        <w:rPr>
          <w:rFonts w:hint="default" w:ascii="Arial" w:hAnsi="Arial" w:cs="Arial"/>
        </w:rPr>
        <w:t>İmanov Fərid Fəxrəddin oğlu</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7DEDE"/>
    <w:multiLevelType w:val="multilevel"/>
    <w:tmpl w:val="1FC7DED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84946"/>
    <w:rsid w:val="01F84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2026-08-19T14:49:00Z</dcterms:created>
  <dc:creator>emblem az</dc:creator>
  <cp:lastModifiedBy>emblem az</cp:lastModifiedBy>
  <dcterms:modified xsi:type="dcterms:W3CDTF">2026-08-19T14:50:48Z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D06A9737981C47D1B020A866165C3DDD_11</vt:lpwstr>
  </property>
  <property fmtid="{D5CDD505-2E9C-101B-9397-08002B2CF9AE}" pid="4" name="KSOTemplateDocerSaveRecord">
    <vt:lpwstr>eyJoZGlkIjoiN2YzNjBkOTgyNWQ1YTMxYzM3MzMwNWFiODNmOWIzYWMiLCJ1c2VySWQiOiI3MDI3MjY0NzU0NDgxIn0=</vt:lpwstr>
  </property>
</Properties>
</file>